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273761" w14:textId="77777777" w:rsidR="000F69A8" w:rsidRPr="006A609E" w:rsidRDefault="000F69A8" w:rsidP="006A609E">
      <w:pPr>
        <w:autoSpaceDE w:val="0"/>
        <w:autoSpaceDN w:val="0"/>
        <w:adjustRightInd w:val="0"/>
        <w:spacing w:line="276" w:lineRule="auto"/>
        <w:rPr>
          <w:rFonts w:asciiTheme="majorHAnsi" w:hAnsiTheme="majorHAnsi" w:cstheme="majorHAnsi"/>
          <w:sz w:val="24"/>
        </w:rPr>
      </w:pPr>
      <w:r w:rsidRPr="006A609E">
        <w:rPr>
          <w:rFonts w:asciiTheme="majorHAnsi" w:hAnsiTheme="majorHAnsi" w:cstheme="majorHAnsi"/>
          <w:sz w:val="24"/>
        </w:rPr>
        <w:t xml:space="preserve">Datum </w:t>
      </w:r>
      <w:proofErr w:type="gramStart"/>
      <w:r w:rsidRPr="006A609E">
        <w:rPr>
          <w:rFonts w:asciiTheme="majorHAnsi" w:hAnsiTheme="majorHAnsi" w:cstheme="majorHAnsi"/>
          <w:sz w:val="24"/>
        </w:rPr>
        <w:t>&lt;….</w:t>
      </w:r>
      <w:proofErr w:type="gramEnd"/>
      <w:r w:rsidRPr="006A609E">
        <w:rPr>
          <w:rFonts w:asciiTheme="majorHAnsi" w:hAnsiTheme="majorHAnsi" w:cstheme="majorHAnsi"/>
          <w:sz w:val="24"/>
        </w:rPr>
        <w:t>.&gt;</w:t>
      </w:r>
    </w:p>
    <w:p w14:paraId="3E844367" w14:textId="77777777" w:rsidR="000F69A8" w:rsidRPr="006A609E" w:rsidRDefault="000F69A8" w:rsidP="006A609E">
      <w:pPr>
        <w:autoSpaceDE w:val="0"/>
        <w:autoSpaceDN w:val="0"/>
        <w:adjustRightInd w:val="0"/>
        <w:spacing w:line="276" w:lineRule="auto"/>
        <w:rPr>
          <w:rFonts w:asciiTheme="majorHAnsi" w:hAnsiTheme="majorHAnsi" w:cstheme="majorHAnsi"/>
          <w:sz w:val="24"/>
        </w:rPr>
      </w:pPr>
    </w:p>
    <w:p w14:paraId="731AA4FA" w14:textId="4AE3E63C" w:rsidR="00C80581" w:rsidRPr="006A609E" w:rsidRDefault="00C80581" w:rsidP="006A609E">
      <w:pPr>
        <w:autoSpaceDE w:val="0"/>
        <w:autoSpaceDN w:val="0"/>
        <w:adjustRightInd w:val="0"/>
        <w:spacing w:line="276" w:lineRule="auto"/>
        <w:rPr>
          <w:rFonts w:asciiTheme="majorHAnsi" w:hAnsiTheme="majorHAnsi" w:cstheme="majorHAnsi"/>
          <w:sz w:val="24"/>
        </w:rPr>
      </w:pPr>
      <w:r w:rsidRPr="006A609E">
        <w:rPr>
          <w:rFonts w:asciiTheme="majorHAnsi" w:hAnsiTheme="majorHAnsi" w:cstheme="majorHAnsi"/>
          <w:sz w:val="24"/>
        </w:rPr>
        <w:t xml:space="preserve">Aan: Afdelingen en andere </w:t>
      </w:r>
      <w:r w:rsidR="00D431EA" w:rsidRPr="006A609E">
        <w:rPr>
          <w:rFonts w:asciiTheme="majorHAnsi" w:hAnsiTheme="majorHAnsi" w:cstheme="majorHAnsi"/>
          <w:sz w:val="24"/>
        </w:rPr>
        <w:t>organisatie-eenheden</w:t>
      </w:r>
      <w:r w:rsidRPr="006A609E">
        <w:rPr>
          <w:rFonts w:asciiTheme="majorHAnsi" w:hAnsiTheme="majorHAnsi" w:cstheme="majorHAnsi"/>
          <w:sz w:val="24"/>
        </w:rPr>
        <w:t xml:space="preserve"> van [</w:t>
      </w:r>
      <w:r w:rsidRPr="006A609E">
        <w:rPr>
          <w:rFonts w:asciiTheme="majorHAnsi" w:hAnsiTheme="majorHAnsi" w:cstheme="majorHAnsi"/>
          <w:i/>
          <w:sz w:val="24"/>
        </w:rPr>
        <w:t>naam locatie</w:t>
      </w:r>
      <w:r w:rsidRPr="006A609E">
        <w:rPr>
          <w:rFonts w:asciiTheme="majorHAnsi" w:hAnsiTheme="majorHAnsi" w:cstheme="majorHAnsi"/>
          <w:sz w:val="24"/>
        </w:rPr>
        <w:t>]</w:t>
      </w:r>
    </w:p>
    <w:p w14:paraId="6037ED80" w14:textId="77777777" w:rsidR="00C80581" w:rsidRPr="006A609E" w:rsidRDefault="00C80581" w:rsidP="006A609E">
      <w:pPr>
        <w:autoSpaceDE w:val="0"/>
        <w:autoSpaceDN w:val="0"/>
        <w:adjustRightInd w:val="0"/>
        <w:spacing w:line="276" w:lineRule="auto"/>
        <w:rPr>
          <w:rFonts w:asciiTheme="majorHAnsi" w:hAnsiTheme="majorHAnsi" w:cstheme="majorHAnsi"/>
          <w:sz w:val="24"/>
        </w:rPr>
      </w:pPr>
    </w:p>
    <w:p w14:paraId="5C9F29E1" w14:textId="77777777" w:rsidR="00C80581" w:rsidRPr="006A609E" w:rsidRDefault="00C80581" w:rsidP="006A609E">
      <w:pPr>
        <w:autoSpaceDE w:val="0"/>
        <w:autoSpaceDN w:val="0"/>
        <w:adjustRightInd w:val="0"/>
        <w:spacing w:line="276" w:lineRule="auto"/>
        <w:rPr>
          <w:rFonts w:asciiTheme="majorHAnsi" w:hAnsiTheme="majorHAnsi" w:cstheme="majorHAnsi"/>
          <w:sz w:val="24"/>
        </w:rPr>
      </w:pPr>
      <w:r w:rsidRPr="006A609E">
        <w:rPr>
          <w:rFonts w:asciiTheme="majorHAnsi" w:hAnsiTheme="majorHAnsi" w:cstheme="majorHAnsi"/>
          <w:sz w:val="24"/>
        </w:rPr>
        <w:t>Geachte heer, mevrouw,</w:t>
      </w:r>
    </w:p>
    <w:p w14:paraId="61168988" w14:textId="0746AC88" w:rsidR="00C80581" w:rsidRPr="006A609E" w:rsidRDefault="00C80581" w:rsidP="006A609E">
      <w:pPr>
        <w:autoSpaceDE w:val="0"/>
        <w:autoSpaceDN w:val="0"/>
        <w:adjustRightInd w:val="0"/>
        <w:spacing w:line="276" w:lineRule="auto"/>
        <w:rPr>
          <w:rFonts w:asciiTheme="majorHAnsi" w:hAnsiTheme="majorHAnsi" w:cstheme="majorHAnsi"/>
          <w:sz w:val="24"/>
        </w:rPr>
      </w:pPr>
      <w:r w:rsidRPr="006A609E">
        <w:rPr>
          <w:rFonts w:asciiTheme="majorHAnsi" w:hAnsiTheme="majorHAnsi" w:cstheme="majorHAnsi"/>
          <w:sz w:val="24"/>
        </w:rPr>
        <w:t>Op [</w:t>
      </w:r>
      <w:r w:rsidRPr="006A609E">
        <w:rPr>
          <w:rFonts w:asciiTheme="majorHAnsi" w:hAnsiTheme="majorHAnsi" w:cstheme="majorHAnsi"/>
          <w:i/>
          <w:sz w:val="24"/>
        </w:rPr>
        <w:t xml:space="preserve">naam </w:t>
      </w:r>
      <w:r w:rsidR="00623B66">
        <w:rPr>
          <w:rFonts w:asciiTheme="majorHAnsi" w:hAnsiTheme="majorHAnsi" w:cstheme="majorHAnsi"/>
          <w:i/>
          <w:sz w:val="24"/>
        </w:rPr>
        <w:t>woongroep</w:t>
      </w:r>
      <w:r w:rsidRPr="006A609E">
        <w:rPr>
          <w:rFonts w:asciiTheme="majorHAnsi" w:hAnsiTheme="majorHAnsi" w:cstheme="majorHAnsi"/>
          <w:sz w:val="24"/>
        </w:rPr>
        <w:t>] zijn er enkele cliënten en medewerkers met klachten van braken en/ of diarree, zij zijn vermoedelijk besmet met een buikgriepvirus. Het virus is niet ernstig, maar wel erg besmettelijk, daarom is het belangrijk dat iedereen zich aan de volgende afspraken houdt. Hierdoor wordt verdere verspreiding naar andere bewoners voorkomen.</w:t>
      </w:r>
    </w:p>
    <w:p w14:paraId="38A71CB8" w14:textId="77777777" w:rsidR="00C80581" w:rsidRPr="006A609E" w:rsidRDefault="00C80581" w:rsidP="006A609E">
      <w:pPr>
        <w:autoSpaceDE w:val="0"/>
        <w:autoSpaceDN w:val="0"/>
        <w:adjustRightInd w:val="0"/>
        <w:spacing w:line="276" w:lineRule="auto"/>
        <w:rPr>
          <w:rFonts w:asciiTheme="majorHAnsi" w:hAnsiTheme="majorHAnsi" w:cstheme="majorHAnsi"/>
          <w:sz w:val="24"/>
        </w:rPr>
      </w:pPr>
    </w:p>
    <w:p w14:paraId="36A86FCB" w14:textId="49FA35FE" w:rsidR="00C80581" w:rsidRPr="006A609E" w:rsidRDefault="00C80581" w:rsidP="006A609E">
      <w:pPr>
        <w:numPr>
          <w:ilvl w:val="0"/>
          <w:numId w:val="2"/>
        </w:numPr>
        <w:autoSpaceDE w:val="0"/>
        <w:autoSpaceDN w:val="0"/>
        <w:adjustRightInd w:val="0"/>
        <w:spacing w:line="276" w:lineRule="auto"/>
        <w:rPr>
          <w:rFonts w:asciiTheme="majorHAnsi" w:hAnsiTheme="majorHAnsi" w:cstheme="majorHAnsi"/>
          <w:sz w:val="24"/>
        </w:rPr>
      </w:pPr>
      <w:r w:rsidRPr="006A609E">
        <w:rPr>
          <w:rFonts w:asciiTheme="majorHAnsi" w:hAnsiTheme="majorHAnsi" w:cstheme="majorHAnsi"/>
          <w:sz w:val="24"/>
        </w:rPr>
        <w:t>Er wordt geen personeel uitgewisseld tussen [</w:t>
      </w:r>
      <w:r w:rsidRPr="006A609E">
        <w:rPr>
          <w:rFonts w:asciiTheme="majorHAnsi" w:hAnsiTheme="majorHAnsi" w:cstheme="majorHAnsi"/>
          <w:i/>
          <w:sz w:val="24"/>
        </w:rPr>
        <w:t xml:space="preserve">naam </w:t>
      </w:r>
      <w:r w:rsidR="00623B66">
        <w:rPr>
          <w:rFonts w:asciiTheme="majorHAnsi" w:hAnsiTheme="majorHAnsi" w:cstheme="majorHAnsi"/>
          <w:i/>
          <w:sz w:val="24"/>
        </w:rPr>
        <w:t>woongroep</w:t>
      </w:r>
      <w:r w:rsidRPr="006A609E">
        <w:rPr>
          <w:rFonts w:asciiTheme="majorHAnsi" w:hAnsiTheme="majorHAnsi" w:cstheme="majorHAnsi"/>
          <w:sz w:val="24"/>
        </w:rPr>
        <w:t xml:space="preserve">] en andere </w:t>
      </w:r>
      <w:r w:rsidR="00623B66">
        <w:rPr>
          <w:rFonts w:asciiTheme="majorHAnsi" w:hAnsiTheme="majorHAnsi" w:cstheme="majorHAnsi"/>
          <w:sz w:val="24"/>
        </w:rPr>
        <w:t>woongroepen</w:t>
      </w:r>
      <w:r w:rsidRPr="006A609E">
        <w:rPr>
          <w:rFonts w:asciiTheme="majorHAnsi" w:hAnsiTheme="majorHAnsi" w:cstheme="majorHAnsi"/>
          <w:sz w:val="24"/>
        </w:rPr>
        <w:t xml:space="preserve"> en/of locaties. Alleen wanneer een medewerker van [</w:t>
      </w:r>
      <w:r w:rsidRPr="006A609E">
        <w:rPr>
          <w:rFonts w:asciiTheme="majorHAnsi" w:hAnsiTheme="majorHAnsi" w:cstheme="majorHAnsi"/>
          <w:i/>
          <w:sz w:val="24"/>
        </w:rPr>
        <w:t xml:space="preserve">naam </w:t>
      </w:r>
      <w:r w:rsidR="00623B66">
        <w:rPr>
          <w:rFonts w:asciiTheme="majorHAnsi" w:hAnsiTheme="majorHAnsi" w:cstheme="majorHAnsi"/>
          <w:i/>
          <w:sz w:val="24"/>
        </w:rPr>
        <w:t>woongroep</w:t>
      </w:r>
      <w:r w:rsidRPr="006A609E">
        <w:rPr>
          <w:rFonts w:asciiTheme="majorHAnsi" w:hAnsiTheme="majorHAnsi" w:cstheme="majorHAnsi"/>
          <w:sz w:val="24"/>
        </w:rPr>
        <w:t>] langer dan 48 uur vrij is</w:t>
      </w:r>
      <w:r w:rsidR="0087033D">
        <w:rPr>
          <w:rFonts w:asciiTheme="majorHAnsi" w:hAnsiTheme="majorHAnsi" w:cstheme="majorHAnsi"/>
          <w:sz w:val="24"/>
        </w:rPr>
        <w:t xml:space="preserve">, ongeacht of deze ziek is geweest, </w:t>
      </w:r>
      <w:r w:rsidRPr="006A609E">
        <w:rPr>
          <w:rFonts w:asciiTheme="majorHAnsi" w:hAnsiTheme="majorHAnsi" w:cstheme="majorHAnsi"/>
          <w:sz w:val="24"/>
        </w:rPr>
        <w:t xml:space="preserve">mag de medewerker starten met werken op een andere </w:t>
      </w:r>
      <w:r w:rsidR="00623B66">
        <w:rPr>
          <w:rFonts w:asciiTheme="majorHAnsi" w:hAnsiTheme="majorHAnsi" w:cstheme="majorHAnsi"/>
          <w:sz w:val="24"/>
        </w:rPr>
        <w:t>woongroep</w:t>
      </w:r>
      <w:r w:rsidRPr="006A609E">
        <w:rPr>
          <w:rFonts w:asciiTheme="majorHAnsi" w:hAnsiTheme="majorHAnsi" w:cstheme="majorHAnsi"/>
          <w:sz w:val="24"/>
        </w:rPr>
        <w:t xml:space="preserve"> of locatie.</w:t>
      </w:r>
    </w:p>
    <w:p w14:paraId="76D581F4" w14:textId="73CD063C" w:rsidR="009F721C" w:rsidRPr="006A609E" w:rsidRDefault="00DF446A" w:rsidP="006A609E">
      <w:pPr>
        <w:numPr>
          <w:ilvl w:val="0"/>
          <w:numId w:val="2"/>
        </w:numPr>
        <w:autoSpaceDE w:val="0"/>
        <w:autoSpaceDN w:val="0"/>
        <w:adjustRightInd w:val="0"/>
        <w:spacing w:line="276" w:lineRule="auto"/>
        <w:rPr>
          <w:rFonts w:asciiTheme="majorHAnsi" w:hAnsiTheme="majorHAnsi" w:cstheme="majorHAnsi"/>
          <w:sz w:val="24"/>
        </w:rPr>
      </w:pPr>
      <w:r w:rsidRPr="006A609E">
        <w:rPr>
          <w:rFonts w:asciiTheme="majorHAnsi" w:hAnsiTheme="majorHAnsi" w:cstheme="majorHAnsi"/>
          <w:sz w:val="24"/>
        </w:rPr>
        <w:t>Te leveren producten zoals linnengoed, voeding en bestellingen worden</w:t>
      </w:r>
      <w:r w:rsidR="00C80581" w:rsidRPr="006A609E">
        <w:rPr>
          <w:rFonts w:asciiTheme="majorHAnsi" w:hAnsiTheme="majorHAnsi" w:cstheme="majorHAnsi"/>
          <w:sz w:val="24"/>
        </w:rPr>
        <w:t xml:space="preserve"> </w:t>
      </w:r>
      <w:r w:rsidRPr="006A609E">
        <w:rPr>
          <w:rFonts w:asciiTheme="majorHAnsi" w:hAnsiTheme="majorHAnsi" w:cstheme="majorHAnsi"/>
          <w:sz w:val="24"/>
        </w:rPr>
        <w:t xml:space="preserve">bij de ingang van de </w:t>
      </w:r>
      <w:r w:rsidR="00623B66">
        <w:rPr>
          <w:rFonts w:asciiTheme="majorHAnsi" w:hAnsiTheme="majorHAnsi" w:cstheme="majorHAnsi"/>
          <w:sz w:val="24"/>
        </w:rPr>
        <w:t>woongroep</w:t>
      </w:r>
      <w:r w:rsidRPr="006A609E">
        <w:rPr>
          <w:rFonts w:asciiTheme="majorHAnsi" w:hAnsiTheme="majorHAnsi" w:cstheme="majorHAnsi"/>
          <w:sz w:val="24"/>
        </w:rPr>
        <w:t xml:space="preserve"> overgedragen. </w:t>
      </w:r>
    </w:p>
    <w:p w14:paraId="77E76B38" w14:textId="670A3DAE" w:rsidR="009F721C" w:rsidRPr="006A609E" w:rsidRDefault="009F721C" w:rsidP="006A609E">
      <w:pPr>
        <w:numPr>
          <w:ilvl w:val="0"/>
          <w:numId w:val="2"/>
        </w:numPr>
        <w:autoSpaceDE w:val="0"/>
        <w:autoSpaceDN w:val="0"/>
        <w:adjustRightInd w:val="0"/>
        <w:spacing w:line="276" w:lineRule="auto"/>
        <w:rPr>
          <w:rFonts w:asciiTheme="majorHAnsi" w:hAnsiTheme="majorHAnsi" w:cstheme="majorHAnsi"/>
          <w:sz w:val="24"/>
        </w:rPr>
      </w:pPr>
      <w:r w:rsidRPr="006A609E">
        <w:rPr>
          <w:rFonts w:asciiTheme="majorHAnsi" w:hAnsiTheme="majorHAnsi" w:cstheme="majorHAnsi"/>
          <w:sz w:val="24"/>
        </w:rPr>
        <w:t xml:space="preserve">Op te halen afval, was en voedingskarren worden </w:t>
      </w:r>
      <w:proofErr w:type="gramStart"/>
      <w:r w:rsidRPr="006A609E">
        <w:rPr>
          <w:rFonts w:asciiTheme="majorHAnsi" w:hAnsiTheme="majorHAnsi" w:cstheme="majorHAnsi"/>
          <w:sz w:val="24"/>
        </w:rPr>
        <w:t>tevens</w:t>
      </w:r>
      <w:proofErr w:type="gramEnd"/>
      <w:r w:rsidRPr="006A609E">
        <w:rPr>
          <w:rFonts w:asciiTheme="majorHAnsi" w:hAnsiTheme="majorHAnsi" w:cstheme="majorHAnsi"/>
          <w:sz w:val="24"/>
        </w:rPr>
        <w:t xml:space="preserve"> </w:t>
      </w:r>
      <w:r w:rsidR="0087033D">
        <w:rPr>
          <w:rFonts w:asciiTheme="majorHAnsi" w:hAnsiTheme="majorHAnsi" w:cstheme="majorHAnsi"/>
          <w:sz w:val="24"/>
        </w:rPr>
        <w:t xml:space="preserve">bij de ingang van de </w:t>
      </w:r>
      <w:r w:rsidR="00D216F0">
        <w:rPr>
          <w:rFonts w:asciiTheme="majorHAnsi" w:hAnsiTheme="majorHAnsi" w:cstheme="majorHAnsi"/>
          <w:sz w:val="24"/>
        </w:rPr>
        <w:t>woongroep</w:t>
      </w:r>
      <w:r w:rsidRPr="006A609E">
        <w:rPr>
          <w:rFonts w:asciiTheme="majorHAnsi" w:hAnsiTheme="majorHAnsi" w:cstheme="majorHAnsi"/>
          <w:sz w:val="24"/>
        </w:rPr>
        <w:t xml:space="preserve"> </w:t>
      </w:r>
      <w:r w:rsidR="0087033D">
        <w:rPr>
          <w:rFonts w:asciiTheme="majorHAnsi" w:hAnsiTheme="majorHAnsi" w:cstheme="majorHAnsi"/>
          <w:sz w:val="24"/>
        </w:rPr>
        <w:t xml:space="preserve">overgedragen. </w:t>
      </w:r>
      <w:r w:rsidRPr="006A609E">
        <w:rPr>
          <w:rFonts w:asciiTheme="majorHAnsi" w:hAnsiTheme="majorHAnsi" w:cstheme="majorHAnsi"/>
          <w:sz w:val="24"/>
        </w:rPr>
        <w:t xml:space="preserve">Ook kan men met de </w:t>
      </w:r>
      <w:r w:rsidR="00D216F0">
        <w:rPr>
          <w:rFonts w:asciiTheme="majorHAnsi" w:hAnsiTheme="majorHAnsi" w:cstheme="majorHAnsi"/>
          <w:sz w:val="24"/>
        </w:rPr>
        <w:t>woongroep</w:t>
      </w:r>
      <w:r w:rsidRPr="006A609E">
        <w:rPr>
          <w:rFonts w:asciiTheme="majorHAnsi" w:hAnsiTheme="majorHAnsi" w:cstheme="majorHAnsi"/>
          <w:sz w:val="24"/>
        </w:rPr>
        <w:t xml:space="preserve"> afspreken dat de karren op een bepaald tijdstip klaar staan om opgehaald te worden. </w:t>
      </w:r>
    </w:p>
    <w:p w14:paraId="04092DAC" w14:textId="71936B37" w:rsidR="009F721C" w:rsidRPr="006A609E" w:rsidRDefault="009F721C" w:rsidP="006A609E">
      <w:pPr>
        <w:numPr>
          <w:ilvl w:val="0"/>
          <w:numId w:val="2"/>
        </w:numPr>
        <w:autoSpaceDE w:val="0"/>
        <w:autoSpaceDN w:val="0"/>
        <w:adjustRightInd w:val="0"/>
        <w:spacing w:line="276" w:lineRule="auto"/>
        <w:rPr>
          <w:rFonts w:asciiTheme="majorHAnsi" w:hAnsiTheme="majorHAnsi" w:cstheme="majorHAnsi"/>
          <w:sz w:val="24"/>
        </w:rPr>
      </w:pPr>
      <w:r w:rsidRPr="006A609E">
        <w:rPr>
          <w:rFonts w:asciiTheme="majorHAnsi" w:hAnsiTheme="majorHAnsi" w:cstheme="majorHAnsi"/>
          <w:bCs/>
          <w:iCs/>
          <w:sz w:val="24"/>
        </w:rPr>
        <w:t xml:space="preserve">Technische werkzaamheden worden indien mogelijk uitgesteld tot de </w:t>
      </w:r>
      <w:r w:rsidR="004D128B">
        <w:rPr>
          <w:rFonts w:asciiTheme="majorHAnsi" w:hAnsiTheme="majorHAnsi" w:cstheme="majorHAnsi"/>
          <w:bCs/>
          <w:iCs/>
          <w:sz w:val="24"/>
        </w:rPr>
        <w:t>woongroep</w:t>
      </w:r>
      <w:r w:rsidRPr="006A609E">
        <w:rPr>
          <w:rFonts w:asciiTheme="majorHAnsi" w:hAnsiTheme="majorHAnsi" w:cstheme="majorHAnsi"/>
          <w:bCs/>
          <w:iCs/>
          <w:sz w:val="24"/>
        </w:rPr>
        <w:t xml:space="preserve"> weer geopend is. Wanneer men toch werkzaamheden op de gesloten </w:t>
      </w:r>
      <w:r w:rsidR="004D128B">
        <w:rPr>
          <w:rFonts w:asciiTheme="majorHAnsi" w:hAnsiTheme="majorHAnsi" w:cstheme="majorHAnsi"/>
          <w:bCs/>
          <w:iCs/>
          <w:sz w:val="24"/>
        </w:rPr>
        <w:t>woongroep</w:t>
      </w:r>
      <w:r w:rsidRPr="006A609E">
        <w:rPr>
          <w:rFonts w:asciiTheme="majorHAnsi" w:hAnsiTheme="majorHAnsi" w:cstheme="majorHAnsi"/>
          <w:bCs/>
          <w:iCs/>
          <w:sz w:val="24"/>
        </w:rPr>
        <w:t xml:space="preserve"> moet uitvoeren, dient men zich aan de protocollen en procedures van consulterenden te houden. Tevens dient men zo min mogelijk gereedschap en andere materialen mee te nemen.</w:t>
      </w:r>
    </w:p>
    <w:p w14:paraId="6F29C95E" w14:textId="77777777" w:rsidR="00C80581" w:rsidRPr="006A609E" w:rsidRDefault="00C80581" w:rsidP="006A609E">
      <w:pPr>
        <w:autoSpaceDE w:val="0"/>
        <w:autoSpaceDN w:val="0"/>
        <w:adjustRightInd w:val="0"/>
        <w:spacing w:line="276" w:lineRule="auto"/>
        <w:rPr>
          <w:rFonts w:asciiTheme="majorHAnsi" w:hAnsiTheme="majorHAnsi" w:cstheme="majorHAnsi"/>
          <w:sz w:val="24"/>
        </w:rPr>
      </w:pPr>
    </w:p>
    <w:p w14:paraId="311F0998" w14:textId="4A45978E" w:rsidR="00C80581" w:rsidRPr="006A609E" w:rsidRDefault="00C80581" w:rsidP="006A609E">
      <w:pPr>
        <w:autoSpaceDE w:val="0"/>
        <w:autoSpaceDN w:val="0"/>
        <w:adjustRightInd w:val="0"/>
        <w:spacing w:line="276" w:lineRule="auto"/>
        <w:rPr>
          <w:rFonts w:asciiTheme="majorHAnsi" w:hAnsiTheme="majorHAnsi" w:cstheme="majorHAnsi"/>
          <w:sz w:val="24"/>
        </w:rPr>
      </w:pPr>
      <w:r w:rsidRPr="006A609E">
        <w:rPr>
          <w:rFonts w:asciiTheme="majorHAnsi" w:hAnsiTheme="majorHAnsi" w:cstheme="majorHAnsi"/>
          <w:sz w:val="24"/>
        </w:rPr>
        <w:t xml:space="preserve">Het blijft - net als altijd - voor iedereen belangrijk de hygiënemaatregelen goed na te leven. </w:t>
      </w:r>
      <w:r w:rsidR="0087033D">
        <w:rPr>
          <w:rFonts w:asciiTheme="majorHAnsi" w:hAnsiTheme="majorHAnsi" w:cstheme="majorHAnsi"/>
          <w:sz w:val="24"/>
        </w:rPr>
        <w:t>He</w:t>
      </w:r>
      <w:r w:rsidR="009F721C" w:rsidRPr="006A609E">
        <w:rPr>
          <w:rFonts w:asciiTheme="majorHAnsi" w:hAnsiTheme="majorHAnsi" w:cstheme="majorHAnsi"/>
          <w:sz w:val="24"/>
        </w:rPr>
        <w:t>t uitbraakteam</w:t>
      </w:r>
      <w:r w:rsidRPr="006A609E">
        <w:rPr>
          <w:rFonts w:asciiTheme="majorHAnsi" w:hAnsiTheme="majorHAnsi" w:cstheme="majorHAnsi"/>
          <w:sz w:val="24"/>
        </w:rPr>
        <w:t xml:space="preserve"> zal zodra dit kan, het signaal geven dat de maatregelen zoals hierboven beschreven</w:t>
      </w:r>
      <w:r w:rsidR="009F721C" w:rsidRPr="006A609E">
        <w:rPr>
          <w:rFonts w:asciiTheme="majorHAnsi" w:hAnsiTheme="majorHAnsi" w:cstheme="majorHAnsi"/>
          <w:sz w:val="24"/>
        </w:rPr>
        <w:t>,</w:t>
      </w:r>
      <w:r w:rsidRPr="006A609E">
        <w:rPr>
          <w:rFonts w:asciiTheme="majorHAnsi" w:hAnsiTheme="majorHAnsi" w:cstheme="majorHAnsi"/>
          <w:sz w:val="24"/>
        </w:rPr>
        <w:t xml:space="preserve"> kunnen worden opgeheven.</w:t>
      </w:r>
    </w:p>
    <w:p w14:paraId="0EBFDC2C" w14:textId="77777777" w:rsidR="00C80581" w:rsidRPr="006A609E" w:rsidRDefault="00C80581" w:rsidP="006A609E">
      <w:pPr>
        <w:autoSpaceDE w:val="0"/>
        <w:autoSpaceDN w:val="0"/>
        <w:adjustRightInd w:val="0"/>
        <w:spacing w:line="276" w:lineRule="auto"/>
        <w:rPr>
          <w:rFonts w:asciiTheme="majorHAnsi" w:hAnsiTheme="majorHAnsi" w:cstheme="majorHAnsi"/>
          <w:sz w:val="24"/>
        </w:rPr>
      </w:pPr>
    </w:p>
    <w:p w14:paraId="716E3030" w14:textId="3799AD14" w:rsidR="00C80581" w:rsidRPr="006A609E" w:rsidRDefault="00C80581" w:rsidP="006A609E">
      <w:pPr>
        <w:autoSpaceDE w:val="0"/>
        <w:autoSpaceDN w:val="0"/>
        <w:adjustRightInd w:val="0"/>
        <w:spacing w:line="276" w:lineRule="auto"/>
        <w:rPr>
          <w:rFonts w:asciiTheme="majorHAnsi" w:hAnsiTheme="majorHAnsi" w:cstheme="majorHAnsi"/>
          <w:sz w:val="24"/>
        </w:rPr>
      </w:pPr>
      <w:r w:rsidRPr="006A609E">
        <w:rPr>
          <w:rFonts w:asciiTheme="majorHAnsi" w:hAnsiTheme="majorHAnsi" w:cstheme="majorHAnsi"/>
          <w:sz w:val="24"/>
        </w:rPr>
        <w:t xml:space="preserve">Mocht deze brief vragen oproepen, dan kunt u zich wenden tot de leidinggevende van de </w:t>
      </w:r>
      <w:r w:rsidR="004D128B">
        <w:rPr>
          <w:rFonts w:asciiTheme="majorHAnsi" w:hAnsiTheme="majorHAnsi" w:cstheme="majorHAnsi"/>
          <w:sz w:val="24"/>
        </w:rPr>
        <w:t>woongroep</w:t>
      </w:r>
      <w:r w:rsidRPr="006A609E">
        <w:rPr>
          <w:rFonts w:asciiTheme="majorHAnsi" w:hAnsiTheme="majorHAnsi" w:cstheme="majorHAnsi"/>
          <w:sz w:val="24"/>
        </w:rPr>
        <w:t xml:space="preserve"> [</w:t>
      </w:r>
      <w:r w:rsidRPr="006A609E">
        <w:rPr>
          <w:rFonts w:asciiTheme="majorHAnsi" w:hAnsiTheme="majorHAnsi" w:cstheme="majorHAnsi"/>
          <w:i/>
          <w:sz w:val="24"/>
        </w:rPr>
        <w:t>naam</w:t>
      </w:r>
      <w:r w:rsidRPr="006A609E">
        <w:rPr>
          <w:rFonts w:asciiTheme="majorHAnsi" w:hAnsiTheme="majorHAnsi" w:cstheme="majorHAnsi"/>
          <w:sz w:val="24"/>
        </w:rPr>
        <w:t>].</w:t>
      </w:r>
    </w:p>
    <w:p w14:paraId="2B3BA816" w14:textId="77777777" w:rsidR="00C80581" w:rsidRPr="006A609E" w:rsidRDefault="00C80581" w:rsidP="006A609E">
      <w:pPr>
        <w:autoSpaceDE w:val="0"/>
        <w:autoSpaceDN w:val="0"/>
        <w:adjustRightInd w:val="0"/>
        <w:spacing w:line="276" w:lineRule="auto"/>
        <w:rPr>
          <w:rFonts w:asciiTheme="majorHAnsi" w:hAnsiTheme="majorHAnsi" w:cstheme="majorHAnsi"/>
          <w:sz w:val="24"/>
        </w:rPr>
      </w:pPr>
      <w:r w:rsidRPr="006A609E">
        <w:rPr>
          <w:rFonts w:asciiTheme="majorHAnsi" w:hAnsiTheme="majorHAnsi" w:cstheme="majorHAnsi"/>
          <w:sz w:val="24"/>
        </w:rPr>
        <w:t>Wij willen nogmaals benadrukken hoe belangrijk het is dat eenieder zi</w:t>
      </w:r>
      <w:r w:rsidR="009F721C" w:rsidRPr="006A609E">
        <w:rPr>
          <w:rFonts w:asciiTheme="majorHAnsi" w:hAnsiTheme="majorHAnsi" w:cstheme="majorHAnsi"/>
          <w:sz w:val="24"/>
        </w:rPr>
        <w:t>ch aan de afspraken houdt</w:t>
      </w:r>
      <w:r w:rsidRPr="006A609E">
        <w:rPr>
          <w:rFonts w:asciiTheme="majorHAnsi" w:hAnsiTheme="majorHAnsi" w:cstheme="majorHAnsi"/>
          <w:sz w:val="24"/>
        </w:rPr>
        <w:t>.</w:t>
      </w:r>
    </w:p>
    <w:p w14:paraId="2AAC1734" w14:textId="77777777" w:rsidR="00C80581" w:rsidRPr="006A609E" w:rsidRDefault="00C80581" w:rsidP="006A609E">
      <w:pPr>
        <w:autoSpaceDE w:val="0"/>
        <w:autoSpaceDN w:val="0"/>
        <w:adjustRightInd w:val="0"/>
        <w:spacing w:line="276" w:lineRule="auto"/>
        <w:rPr>
          <w:rFonts w:asciiTheme="majorHAnsi" w:hAnsiTheme="majorHAnsi" w:cstheme="majorHAnsi"/>
          <w:sz w:val="24"/>
        </w:rPr>
      </w:pPr>
    </w:p>
    <w:p w14:paraId="2702FD1C" w14:textId="77777777" w:rsidR="00C80581" w:rsidRPr="006A609E" w:rsidRDefault="00C80581" w:rsidP="006A609E">
      <w:pPr>
        <w:autoSpaceDE w:val="0"/>
        <w:autoSpaceDN w:val="0"/>
        <w:adjustRightInd w:val="0"/>
        <w:spacing w:line="276" w:lineRule="auto"/>
        <w:rPr>
          <w:rFonts w:asciiTheme="majorHAnsi" w:hAnsiTheme="majorHAnsi" w:cstheme="majorHAnsi"/>
          <w:sz w:val="24"/>
        </w:rPr>
      </w:pPr>
      <w:r w:rsidRPr="006A609E">
        <w:rPr>
          <w:rFonts w:asciiTheme="majorHAnsi" w:hAnsiTheme="majorHAnsi" w:cstheme="majorHAnsi"/>
          <w:sz w:val="24"/>
        </w:rPr>
        <w:t>Wij hopen op uw begrip voor deze maatregelen en bij voorbaat dank voor uw medewerking.</w:t>
      </w:r>
    </w:p>
    <w:p w14:paraId="38B4DF22" w14:textId="77777777" w:rsidR="00C80581" w:rsidRPr="006A609E" w:rsidRDefault="00C80581" w:rsidP="006A609E">
      <w:pPr>
        <w:autoSpaceDE w:val="0"/>
        <w:autoSpaceDN w:val="0"/>
        <w:adjustRightInd w:val="0"/>
        <w:spacing w:line="276" w:lineRule="auto"/>
        <w:rPr>
          <w:rFonts w:asciiTheme="majorHAnsi" w:hAnsiTheme="majorHAnsi" w:cstheme="majorHAnsi"/>
          <w:sz w:val="24"/>
        </w:rPr>
      </w:pPr>
    </w:p>
    <w:p w14:paraId="0DE0EB87" w14:textId="77777777" w:rsidR="00C80581" w:rsidRPr="006A609E" w:rsidRDefault="00C80581" w:rsidP="006A609E">
      <w:pPr>
        <w:autoSpaceDE w:val="0"/>
        <w:autoSpaceDN w:val="0"/>
        <w:adjustRightInd w:val="0"/>
        <w:spacing w:line="276" w:lineRule="auto"/>
        <w:rPr>
          <w:rFonts w:asciiTheme="majorHAnsi" w:hAnsiTheme="majorHAnsi" w:cstheme="majorHAnsi"/>
          <w:sz w:val="24"/>
        </w:rPr>
      </w:pPr>
      <w:r w:rsidRPr="006A609E">
        <w:rPr>
          <w:rFonts w:asciiTheme="majorHAnsi" w:hAnsiTheme="majorHAnsi" w:cstheme="majorHAnsi"/>
          <w:sz w:val="24"/>
        </w:rPr>
        <w:t>Met vriendelijke groet,</w:t>
      </w:r>
    </w:p>
    <w:p w14:paraId="08B85B29" w14:textId="77777777" w:rsidR="00C80581" w:rsidRPr="006A609E" w:rsidRDefault="00C80581" w:rsidP="006A609E">
      <w:pPr>
        <w:autoSpaceDE w:val="0"/>
        <w:autoSpaceDN w:val="0"/>
        <w:adjustRightInd w:val="0"/>
        <w:spacing w:line="276" w:lineRule="auto"/>
        <w:rPr>
          <w:rFonts w:asciiTheme="majorHAnsi" w:hAnsiTheme="majorHAnsi" w:cstheme="majorHAnsi"/>
          <w:sz w:val="24"/>
        </w:rPr>
      </w:pPr>
      <w:r w:rsidRPr="006A609E">
        <w:rPr>
          <w:rFonts w:asciiTheme="majorHAnsi" w:hAnsiTheme="majorHAnsi" w:cstheme="majorHAnsi"/>
          <w:sz w:val="24"/>
        </w:rPr>
        <w:t>Namens de leden van het uitbraak-team</w:t>
      </w:r>
    </w:p>
    <w:p w14:paraId="238DE174" w14:textId="490560B3" w:rsidR="00C80581" w:rsidRPr="006A609E" w:rsidRDefault="00C80581" w:rsidP="006A609E">
      <w:pPr>
        <w:autoSpaceDE w:val="0"/>
        <w:autoSpaceDN w:val="0"/>
        <w:adjustRightInd w:val="0"/>
        <w:spacing w:line="276" w:lineRule="auto"/>
        <w:rPr>
          <w:rFonts w:asciiTheme="majorHAnsi" w:hAnsiTheme="majorHAnsi" w:cstheme="majorHAnsi"/>
          <w:sz w:val="24"/>
        </w:rPr>
      </w:pPr>
      <w:r w:rsidRPr="006A609E">
        <w:rPr>
          <w:rFonts w:asciiTheme="majorHAnsi" w:hAnsiTheme="majorHAnsi" w:cstheme="majorHAnsi"/>
          <w:sz w:val="24"/>
        </w:rPr>
        <w:t>[</w:t>
      </w:r>
      <w:r w:rsidRPr="006A609E">
        <w:rPr>
          <w:rFonts w:asciiTheme="majorHAnsi" w:hAnsiTheme="majorHAnsi" w:cstheme="majorHAnsi"/>
          <w:i/>
          <w:sz w:val="24"/>
        </w:rPr>
        <w:t xml:space="preserve">naam </w:t>
      </w:r>
      <w:r w:rsidR="00B269B2">
        <w:rPr>
          <w:rFonts w:asciiTheme="majorHAnsi" w:hAnsiTheme="majorHAnsi" w:cstheme="majorHAnsi"/>
          <w:i/>
          <w:sz w:val="24"/>
        </w:rPr>
        <w:t>leidinggevende woongroep/locatiemanager</w:t>
      </w:r>
      <w:r w:rsidRPr="006A609E">
        <w:rPr>
          <w:rFonts w:asciiTheme="majorHAnsi" w:hAnsiTheme="majorHAnsi" w:cstheme="majorHAnsi"/>
          <w:sz w:val="24"/>
        </w:rPr>
        <w:t>]</w:t>
      </w:r>
    </w:p>
    <w:p w14:paraId="7736AC19" w14:textId="77777777" w:rsidR="003A36E4" w:rsidRPr="006A609E" w:rsidRDefault="003A36E4" w:rsidP="006A609E">
      <w:pPr>
        <w:spacing w:line="276" w:lineRule="auto"/>
        <w:rPr>
          <w:rFonts w:asciiTheme="majorHAnsi" w:hAnsiTheme="majorHAnsi" w:cstheme="majorHAnsi"/>
        </w:rPr>
      </w:pPr>
    </w:p>
    <w:sectPr w:rsidR="003A36E4" w:rsidRPr="006A609E" w:rsidSect="00FF7967">
      <w:footerReference w:type="default" r:id="rId7"/>
      <w:pgSz w:w="11900" w:h="16840"/>
      <w:pgMar w:top="1417" w:right="1417" w:bottom="1417" w:left="1417" w:header="708"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BEAAAF" w14:textId="77777777" w:rsidR="00064672" w:rsidRDefault="00064672" w:rsidP="00FF7967">
      <w:r>
        <w:separator/>
      </w:r>
    </w:p>
  </w:endnote>
  <w:endnote w:type="continuationSeparator" w:id="0">
    <w:p w14:paraId="6DF179B4" w14:textId="77777777" w:rsidR="00064672" w:rsidRDefault="00064672" w:rsidP="00FF7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Univers">
    <w:panose1 w:val="020B0503020202020204"/>
    <w:charset w:val="00"/>
    <w:family w:val="swiss"/>
    <w:pitch w:val="variable"/>
    <w:sig w:usb0="80000287" w:usb1="00000000" w:usb2="00000000" w:usb3="00000000" w:csb0="0000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B8B5C4" w14:textId="7EBF13B3" w:rsidR="003A36E4" w:rsidRPr="00973895" w:rsidRDefault="003A36E4" w:rsidP="003A36E4">
    <w:pPr>
      <w:pStyle w:val="Voettekst"/>
      <w:tabs>
        <w:tab w:val="left" w:pos="8222"/>
      </w:tabs>
      <w:ind w:right="360"/>
      <w:rPr>
        <w:rFonts w:ascii="Calibri Light" w:hAnsi="Calibri Light" w:cs="Calibri Light"/>
        <w:szCs w:val="20"/>
      </w:rPr>
    </w:pPr>
    <w:r>
      <w:rPr>
        <w:rFonts w:ascii="Calibri Light" w:hAnsi="Calibri Light" w:cs="Calibri Light"/>
        <w:noProof/>
        <w:szCs w:val="20"/>
      </w:rPr>
      <w:drawing>
        <wp:anchor distT="0" distB="0" distL="114300" distR="114300" simplePos="0" relativeHeight="251659264" behindDoc="0" locked="0" layoutInCell="1" allowOverlap="1" wp14:anchorId="4A22244D" wp14:editId="1AD780CE">
          <wp:simplePos x="0" y="0"/>
          <wp:positionH relativeFrom="column">
            <wp:posOffset>3027045</wp:posOffset>
          </wp:positionH>
          <wp:positionV relativeFrom="paragraph">
            <wp:posOffset>20965</wp:posOffset>
          </wp:positionV>
          <wp:extent cx="443962" cy="175042"/>
          <wp:effectExtent l="0" t="0" r="635" b="3175"/>
          <wp:wrapNone/>
          <wp:docPr id="1" name="Afbeelding 1" descr="Afbeelding met Lettertype, Graphics, grafische vormgeving,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ettertype, Graphics, grafische vormgeving, tekst&#10;&#10;Automatisch gegenereerde beschrijving"/>
                  <pic:cNvPicPr/>
                </pic:nvPicPr>
                <pic:blipFill>
                  <a:blip r:embed="rId1"/>
                  <a:stretch>
                    <a:fillRect/>
                  </a:stretch>
                </pic:blipFill>
                <pic:spPr>
                  <a:xfrm>
                    <a:off x="0" y="0"/>
                    <a:ext cx="443962" cy="175042"/>
                  </a:xfrm>
                  <a:prstGeom prst="rect">
                    <a:avLst/>
                  </a:prstGeom>
                </pic:spPr>
              </pic:pic>
            </a:graphicData>
          </a:graphic>
          <wp14:sizeRelH relativeFrom="page">
            <wp14:pctWidth>0</wp14:pctWidth>
          </wp14:sizeRelH>
          <wp14:sizeRelV relativeFrom="page">
            <wp14:pctHeight>0</wp14:pctHeight>
          </wp14:sizeRelV>
        </wp:anchor>
      </w:drawing>
    </w:r>
    <w:r w:rsidRPr="00973895">
      <w:rPr>
        <w:rFonts w:ascii="Calibri Light" w:hAnsi="Calibri Light" w:cs="Calibri Light"/>
        <w:szCs w:val="20"/>
      </w:rPr>
      <w:t xml:space="preserve">Draaiboek uitbraak </w:t>
    </w:r>
    <w:r>
      <w:rPr>
        <w:rFonts w:ascii="Calibri Light" w:hAnsi="Calibri Light" w:cs="Calibri Light"/>
        <w:szCs w:val="20"/>
      </w:rPr>
      <w:t>maagdarminfectie</w:t>
    </w:r>
    <w:r w:rsidRPr="00973895">
      <w:rPr>
        <w:rFonts w:ascii="Calibri Light" w:hAnsi="Calibri Light" w:cs="Calibri Light"/>
        <w:szCs w:val="20"/>
      </w:rPr>
      <w:t xml:space="preserve"> V</w:t>
    </w:r>
    <w:r w:rsidR="00A93E50">
      <w:rPr>
        <w:rFonts w:ascii="Calibri Light" w:hAnsi="Calibri Light" w:cs="Calibri Light"/>
        <w:szCs w:val="20"/>
      </w:rPr>
      <w:t>1</w:t>
    </w:r>
    <w:r w:rsidRPr="00973895">
      <w:rPr>
        <w:rFonts w:ascii="Calibri Light" w:hAnsi="Calibri Light" w:cs="Calibri Light"/>
        <w:szCs w:val="20"/>
      </w:rPr>
      <w:t>.</w:t>
    </w:r>
    <w:r w:rsidR="00A93E50">
      <w:rPr>
        <w:rFonts w:ascii="Calibri Light" w:hAnsi="Calibri Light" w:cs="Calibri Light"/>
        <w:szCs w:val="20"/>
      </w:rPr>
      <w:t>0</w:t>
    </w:r>
    <w:r>
      <w:rPr>
        <w:rFonts w:ascii="Calibri Light" w:hAnsi="Calibri Light" w:cs="Calibri Light"/>
        <w:szCs w:val="20"/>
      </w:rPr>
      <w:tab/>
      <w:t xml:space="preserve">Bron </w:t>
    </w:r>
    <w:r>
      <w:rPr>
        <w:rFonts w:ascii="Calibri Light" w:hAnsi="Calibri Light" w:cs="Calibri Light"/>
        <w:szCs w:val="20"/>
      </w:rPr>
      <w:tab/>
    </w:r>
    <w:r>
      <w:rPr>
        <w:rFonts w:ascii="Calibri Light" w:hAnsi="Calibri Light" w:cs="Calibri Light"/>
        <w:szCs w:val="20"/>
      </w:rPr>
      <w:tab/>
    </w:r>
  </w:p>
  <w:p w14:paraId="46E5D0FD" w14:textId="77777777" w:rsidR="00BF1629" w:rsidRDefault="00BF162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B65005" w14:textId="77777777" w:rsidR="00064672" w:rsidRDefault="00064672" w:rsidP="00FF7967">
      <w:r>
        <w:separator/>
      </w:r>
    </w:p>
  </w:footnote>
  <w:footnote w:type="continuationSeparator" w:id="0">
    <w:p w14:paraId="54D33A43" w14:textId="77777777" w:rsidR="00064672" w:rsidRDefault="00064672" w:rsidP="00FF79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57760E"/>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0C71D23"/>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7ABD72EC"/>
    <w:multiLevelType w:val="singleLevel"/>
    <w:tmpl w:val="04130001"/>
    <w:lvl w:ilvl="0">
      <w:start w:val="1"/>
      <w:numFmt w:val="bullet"/>
      <w:lvlText w:val=""/>
      <w:lvlJc w:val="left"/>
      <w:pPr>
        <w:tabs>
          <w:tab w:val="num" w:pos="360"/>
        </w:tabs>
        <w:ind w:left="360" w:hanging="360"/>
      </w:pPr>
      <w:rPr>
        <w:rFonts w:ascii="Symbol" w:hAnsi="Symbol" w:hint="default"/>
      </w:rPr>
    </w:lvl>
  </w:abstractNum>
  <w:num w:numId="1" w16cid:durableId="621544456">
    <w:abstractNumId w:val="1"/>
  </w:num>
  <w:num w:numId="2" w16cid:durableId="1184437905">
    <w:abstractNumId w:val="2"/>
  </w:num>
  <w:num w:numId="3" w16cid:durableId="87735549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682"/>
    <w:rsid w:val="00064672"/>
    <w:rsid w:val="000B2445"/>
    <w:rsid w:val="000F69A8"/>
    <w:rsid w:val="003A36E4"/>
    <w:rsid w:val="004D128B"/>
    <w:rsid w:val="00562724"/>
    <w:rsid w:val="005B25D5"/>
    <w:rsid w:val="00623B66"/>
    <w:rsid w:val="006A609E"/>
    <w:rsid w:val="007F517C"/>
    <w:rsid w:val="0087033D"/>
    <w:rsid w:val="00881D05"/>
    <w:rsid w:val="009B02CB"/>
    <w:rsid w:val="009F721C"/>
    <w:rsid w:val="00A359A1"/>
    <w:rsid w:val="00A57F8D"/>
    <w:rsid w:val="00A9020E"/>
    <w:rsid w:val="00A93E50"/>
    <w:rsid w:val="00A97B67"/>
    <w:rsid w:val="00AD61C3"/>
    <w:rsid w:val="00B269B2"/>
    <w:rsid w:val="00B87682"/>
    <w:rsid w:val="00BF1629"/>
    <w:rsid w:val="00C80581"/>
    <w:rsid w:val="00CF29A3"/>
    <w:rsid w:val="00D216F0"/>
    <w:rsid w:val="00D431EA"/>
    <w:rsid w:val="00DF446A"/>
    <w:rsid w:val="00F54995"/>
    <w:rsid w:val="00FE4769"/>
    <w:rsid w:val="00FF79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B66B2"/>
  <w14:defaultImageDpi w14:val="32767"/>
  <w15:chartTrackingRefBased/>
  <w15:docId w15:val="{878FB2E2-FB06-104A-8D96-0C2509A7E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C80581"/>
    <w:rPr>
      <w:rFonts w:ascii="Univers" w:eastAsia="Times New Roman" w:hAnsi="Univers" w:cs="Times New Roman"/>
      <w:sz w:val="20"/>
      <w:lang w:eastAsia="nl-NL"/>
    </w:rPr>
  </w:style>
  <w:style w:type="paragraph" w:styleId="Kop1">
    <w:name w:val="heading 1"/>
    <w:basedOn w:val="Standaard"/>
    <w:next w:val="Standaard"/>
    <w:link w:val="Kop1Char"/>
    <w:uiPriority w:val="9"/>
    <w:qFormat/>
    <w:rsid w:val="007F517C"/>
    <w:pPr>
      <w:keepNext/>
      <w:keepLines/>
      <w:spacing w:before="240"/>
      <w:outlineLvl w:val="0"/>
    </w:pPr>
    <w:rPr>
      <w:rFonts w:eastAsiaTheme="majorEastAsia" w:cstheme="majorBidi"/>
      <w:color w:val="2F5496" w:themeColor="accent1" w:themeShade="BF"/>
      <w:sz w:val="32"/>
      <w:szCs w:val="32"/>
    </w:rPr>
  </w:style>
  <w:style w:type="paragraph" w:styleId="Kop2">
    <w:name w:val="heading 2"/>
    <w:basedOn w:val="Standaard"/>
    <w:next w:val="Standaard"/>
    <w:link w:val="Kop2Char"/>
    <w:uiPriority w:val="9"/>
    <w:unhideWhenUsed/>
    <w:qFormat/>
    <w:rsid w:val="007F517C"/>
    <w:pPr>
      <w:keepNext/>
      <w:keepLines/>
      <w:spacing w:before="40"/>
      <w:outlineLvl w:val="1"/>
    </w:pPr>
    <w:rPr>
      <w:rFonts w:eastAsiaTheme="majorEastAsia"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F517C"/>
    <w:rPr>
      <w:rFonts w:asciiTheme="majorHAnsi" w:hAnsiTheme="majorHAnsi"/>
    </w:rPr>
  </w:style>
  <w:style w:type="character" w:customStyle="1" w:styleId="Kop1Char">
    <w:name w:val="Kop 1 Char"/>
    <w:basedOn w:val="Standaardalinea-lettertype"/>
    <w:link w:val="Kop1"/>
    <w:uiPriority w:val="9"/>
    <w:rsid w:val="007F517C"/>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7F517C"/>
    <w:rPr>
      <w:rFonts w:asciiTheme="majorHAnsi" w:eastAsiaTheme="majorEastAsia" w:hAnsiTheme="majorHAnsi" w:cstheme="majorBidi"/>
      <w:color w:val="2F5496" w:themeColor="accent1" w:themeShade="BF"/>
      <w:sz w:val="26"/>
      <w:szCs w:val="26"/>
    </w:rPr>
  </w:style>
  <w:style w:type="paragraph" w:styleId="Titel">
    <w:name w:val="Title"/>
    <w:basedOn w:val="Standaard"/>
    <w:next w:val="Standaard"/>
    <w:link w:val="TitelChar"/>
    <w:uiPriority w:val="10"/>
    <w:qFormat/>
    <w:rsid w:val="007F517C"/>
    <w:pPr>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7F517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F517C"/>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7F517C"/>
    <w:rPr>
      <w:rFonts w:eastAsiaTheme="minorEastAsia"/>
      <w:color w:val="5A5A5A" w:themeColor="text1" w:themeTint="A5"/>
      <w:spacing w:val="15"/>
      <w:sz w:val="22"/>
      <w:szCs w:val="22"/>
    </w:rPr>
  </w:style>
  <w:style w:type="paragraph" w:styleId="Koptekst">
    <w:name w:val="header"/>
    <w:basedOn w:val="Standaard"/>
    <w:link w:val="KoptekstChar"/>
    <w:uiPriority w:val="99"/>
    <w:unhideWhenUsed/>
    <w:rsid w:val="00FF7967"/>
    <w:pPr>
      <w:tabs>
        <w:tab w:val="center" w:pos="4536"/>
        <w:tab w:val="right" w:pos="9072"/>
      </w:tabs>
    </w:pPr>
  </w:style>
  <w:style w:type="character" w:customStyle="1" w:styleId="KoptekstChar">
    <w:name w:val="Koptekst Char"/>
    <w:basedOn w:val="Standaardalinea-lettertype"/>
    <w:link w:val="Koptekst"/>
    <w:uiPriority w:val="99"/>
    <w:rsid w:val="00FF7967"/>
    <w:rPr>
      <w:rFonts w:ascii="Univers" w:eastAsia="Times New Roman" w:hAnsi="Univers" w:cs="Times New Roman"/>
      <w:sz w:val="20"/>
      <w:lang w:eastAsia="nl-NL"/>
    </w:rPr>
  </w:style>
  <w:style w:type="paragraph" w:styleId="Voettekst">
    <w:name w:val="footer"/>
    <w:basedOn w:val="Standaard"/>
    <w:link w:val="VoettekstChar"/>
    <w:uiPriority w:val="99"/>
    <w:unhideWhenUsed/>
    <w:rsid w:val="00FF7967"/>
    <w:pPr>
      <w:tabs>
        <w:tab w:val="center" w:pos="4536"/>
        <w:tab w:val="right" w:pos="9072"/>
      </w:tabs>
    </w:pPr>
  </w:style>
  <w:style w:type="character" w:customStyle="1" w:styleId="VoettekstChar">
    <w:name w:val="Voettekst Char"/>
    <w:basedOn w:val="Standaardalinea-lettertype"/>
    <w:link w:val="Voettekst"/>
    <w:uiPriority w:val="99"/>
    <w:rsid w:val="00FF7967"/>
    <w:rPr>
      <w:rFonts w:ascii="Univers" w:eastAsia="Times New Roman" w:hAnsi="Univers" w:cs="Times New Roman"/>
      <w:sz w:val="20"/>
      <w:lang w:eastAsia="nl-NL"/>
    </w:rPr>
  </w:style>
  <w:style w:type="table" w:styleId="Tabelraster">
    <w:name w:val="Table Grid"/>
    <w:basedOn w:val="Standaardtabel"/>
    <w:uiPriority w:val="39"/>
    <w:rsid w:val="00FF79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98474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309</Words>
  <Characters>1704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Office-gebruiker</dc:creator>
  <cp:keywords/>
  <dc:description/>
  <cp:lastModifiedBy>Janou Laveaux</cp:lastModifiedBy>
  <cp:revision>7</cp:revision>
  <dcterms:created xsi:type="dcterms:W3CDTF">2026-09-17T12:52:00Z</dcterms:created>
  <dcterms:modified xsi:type="dcterms:W3CDTF">2026-09-17T12:56:00Z</dcterms:modified>
</cp:coreProperties>
</file>